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9037B4" wp14:editId="49B5C3F7">
            <wp:simplePos x="0" y="0"/>
            <wp:positionH relativeFrom="column">
              <wp:posOffset>-141605</wp:posOffset>
            </wp:positionH>
            <wp:positionV relativeFrom="paragraph">
              <wp:posOffset>-882650</wp:posOffset>
            </wp:positionV>
            <wp:extent cx="7677785" cy="11381740"/>
            <wp:effectExtent l="0" t="0" r="0" b="0"/>
            <wp:wrapNone/>
            <wp:docPr id="3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135138" w:rsidRPr="00A07A32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обед </w:t>
      </w:r>
      <w:r>
        <w:rPr>
          <w:rFonts w:ascii="Times New Roman" w:hAnsi="Times New Roman" w:cs="Times New Roman"/>
          <w:b/>
          <w:shadow/>
          <w:sz w:val="72"/>
          <w:szCs w:val="72"/>
        </w:rPr>
        <w:t xml:space="preserve">№ </w:t>
      </w:r>
      <w:r>
        <w:rPr>
          <w:rFonts w:ascii="Izhitsa" w:hAnsi="Izhitsa"/>
          <w:b/>
          <w:shadow/>
          <w:sz w:val="72"/>
          <w:szCs w:val="72"/>
        </w:rPr>
        <w:t>1</w:t>
      </w:r>
    </w:p>
    <w:tbl>
      <w:tblPr>
        <w:tblpPr w:leftFromText="180" w:rightFromText="180" w:vertAnchor="text" w:horzAnchor="margin" w:tblpXSpec="center" w:tblpY="603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135138" w:rsidRPr="00735CFD" w:rsidTr="00880734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Салат из свежих овощей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Борщ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25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Картофель запеч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е</w:t>
            </w:r>
            <w:bookmarkStart w:id="0" w:name="_GoBack"/>
            <w:bookmarkEnd w:id="0"/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нный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56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135138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Золотой петушок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(куриная грудка в панировке)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953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Компот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88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977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400,00</w:t>
            </w:r>
          </w:p>
        </w:tc>
      </w:tr>
    </w:tbl>
    <w:p w:rsidR="00135138" w:rsidRPr="00FB6434" w:rsidRDefault="00135138" w:rsidP="001351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D2BB0D2" wp14:editId="702B5D2D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1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A5D" w:rsidRDefault="004B4A5D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2B356EF" wp14:editId="351ACA18">
            <wp:simplePos x="0" y="0"/>
            <wp:positionH relativeFrom="column">
              <wp:posOffset>-154940</wp:posOffset>
            </wp:positionH>
            <wp:positionV relativeFrom="paragraph">
              <wp:posOffset>-921385</wp:posOffset>
            </wp:positionV>
            <wp:extent cx="7677785" cy="11381740"/>
            <wp:effectExtent l="0" t="0" r="0" b="0"/>
            <wp:wrapNone/>
            <wp:docPr id="2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135138" w:rsidRPr="00A07A32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обед </w:t>
      </w:r>
      <w:r>
        <w:rPr>
          <w:rFonts w:ascii="Times New Roman" w:hAnsi="Times New Roman" w:cs="Times New Roman"/>
          <w:b/>
          <w:shadow/>
          <w:sz w:val="72"/>
          <w:szCs w:val="72"/>
        </w:rPr>
        <w:t xml:space="preserve">№ </w:t>
      </w:r>
      <w:r>
        <w:rPr>
          <w:rFonts w:ascii="Izhitsa" w:hAnsi="Izhitsa"/>
          <w:b/>
          <w:shadow/>
          <w:sz w:val="72"/>
          <w:szCs w:val="72"/>
        </w:rPr>
        <w:t>2</w:t>
      </w:r>
    </w:p>
    <w:tbl>
      <w:tblPr>
        <w:tblpPr w:leftFromText="180" w:rightFromText="180" w:vertAnchor="text" w:horzAnchor="margin" w:tblpXSpec="center" w:tblpY="603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135138" w:rsidRPr="00735CFD" w:rsidTr="00880734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 xml:space="preserve">Салат 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«Оливье»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Похле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бка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25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Макароны отварные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56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Гуляш из курицы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Компот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400,00</w:t>
            </w:r>
          </w:p>
        </w:tc>
      </w:tr>
    </w:tbl>
    <w:p w:rsidR="00135138" w:rsidRPr="00FB6434" w:rsidRDefault="00135138" w:rsidP="001351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F04ADB9" wp14:editId="2189738B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4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7FFFAD0" wp14:editId="7245C99D">
            <wp:simplePos x="0" y="0"/>
            <wp:positionH relativeFrom="column">
              <wp:posOffset>-176530</wp:posOffset>
            </wp:positionH>
            <wp:positionV relativeFrom="paragraph">
              <wp:posOffset>-868680</wp:posOffset>
            </wp:positionV>
            <wp:extent cx="7677785" cy="11381740"/>
            <wp:effectExtent l="0" t="0" r="0" b="0"/>
            <wp:wrapNone/>
            <wp:docPr id="5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38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135138" w:rsidRPr="00A07A32" w:rsidRDefault="00135138" w:rsidP="00135138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обед </w:t>
      </w:r>
      <w:r>
        <w:rPr>
          <w:rFonts w:ascii="Times New Roman" w:hAnsi="Times New Roman" w:cs="Times New Roman"/>
          <w:b/>
          <w:shadow/>
          <w:sz w:val="72"/>
          <w:szCs w:val="72"/>
        </w:rPr>
        <w:t xml:space="preserve">№ </w:t>
      </w:r>
      <w:r>
        <w:rPr>
          <w:rFonts w:ascii="Izhitsa" w:hAnsi="Izhitsa"/>
          <w:b/>
          <w:shadow/>
          <w:sz w:val="72"/>
          <w:szCs w:val="72"/>
        </w:rPr>
        <w:t>3</w:t>
      </w:r>
    </w:p>
    <w:tbl>
      <w:tblPr>
        <w:tblpPr w:leftFromText="180" w:rightFromText="180" w:vertAnchor="text" w:horzAnchor="margin" w:tblpXSpec="center" w:tblpY="603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135138" w:rsidRPr="00735CFD" w:rsidTr="00880734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Салат из свежих овощей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Щи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25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Картофель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ное пюре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56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Эскалоп</w:t>
            </w:r>
          </w:p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Компот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Хлеб</w:t>
            </w: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ная порция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135138" w:rsidRPr="00735CFD" w:rsidTr="00880734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135138" w:rsidRPr="0070436F" w:rsidRDefault="00135138" w:rsidP="00880734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45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0,00</w:t>
            </w:r>
          </w:p>
        </w:tc>
      </w:tr>
    </w:tbl>
    <w:p w:rsidR="00135138" w:rsidRPr="00FB6434" w:rsidRDefault="00135138" w:rsidP="001351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98ADD43" wp14:editId="4F5717F9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6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Default="00135138" w:rsidP="00135138"/>
    <w:p w:rsidR="00135138" w:rsidRPr="00135138" w:rsidRDefault="00135138" w:rsidP="00135138"/>
    <w:sectPr w:rsidR="00135138" w:rsidRPr="00135138" w:rsidSect="003512EF">
      <w:pgSz w:w="11906" w:h="16838"/>
      <w:pgMar w:top="1105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BC" w:rsidRDefault="002850BC" w:rsidP="003512EF">
      <w:pPr>
        <w:spacing w:after="0" w:line="240" w:lineRule="auto"/>
      </w:pPr>
      <w:r>
        <w:separator/>
      </w:r>
    </w:p>
  </w:endnote>
  <w:endnote w:type="continuationSeparator" w:id="0">
    <w:p w:rsidR="002850BC" w:rsidRDefault="002850BC" w:rsidP="003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BC" w:rsidRDefault="002850BC" w:rsidP="003512EF">
      <w:pPr>
        <w:spacing w:after="0" w:line="240" w:lineRule="auto"/>
      </w:pPr>
      <w:r>
        <w:separator/>
      </w:r>
    </w:p>
  </w:footnote>
  <w:footnote w:type="continuationSeparator" w:id="0">
    <w:p w:rsidR="002850BC" w:rsidRDefault="002850BC" w:rsidP="0035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AB"/>
    <w:rsid w:val="00001F7E"/>
    <w:rsid w:val="00037F2B"/>
    <w:rsid w:val="000672CA"/>
    <w:rsid w:val="00075ADA"/>
    <w:rsid w:val="000846B3"/>
    <w:rsid w:val="000A65DC"/>
    <w:rsid w:val="000F7CB9"/>
    <w:rsid w:val="00135138"/>
    <w:rsid w:val="0017309D"/>
    <w:rsid w:val="001A3285"/>
    <w:rsid w:val="001E54A2"/>
    <w:rsid w:val="001E5601"/>
    <w:rsid w:val="00274D2A"/>
    <w:rsid w:val="002850BC"/>
    <w:rsid w:val="003512EF"/>
    <w:rsid w:val="003E6995"/>
    <w:rsid w:val="004B4A5D"/>
    <w:rsid w:val="0053452C"/>
    <w:rsid w:val="00537072"/>
    <w:rsid w:val="0069727D"/>
    <w:rsid w:val="006C14A9"/>
    <w:rsid w:val="006C38AD"/>
    <w:rsid w:val="006D7F62"/>
    <w:rsid w:val="0070436F"/>
    <w:rsid w:val="00735CFD"/>
    <w:rsid w:val="00771A21"/>
    <w:rsid w:val="007B6FD0"/>
    <w:rsid w:val="007D2ADB"/>
    <w:rsid w:val="00822946"/>
    <w:rsid w:val="00853868"/>
    <w:rsid w:val="00886C92"/>
    <w:rsid w:val="008B623D"/>
    <w:rsid w:val="008C1BFC"/>
    <w:rsid w:val="008E0B4F"/>
    <w:rsid w:val="00902294"/>
    <w:rsid w:val="009B7DEA"/>
    <w:rsid w:val="009D2764"/>
    <w:rsid w:val="00A07A32"/>
    <w:rsid w:val="00A21284"/>
    <w:rsid w:val="00A24D1C"/>
    <w:rsid w:val="00A638C5"/>
    <w:rsid w:val="00A7572E"/>
    <w:rsid w:val="00AA585F"/>
    <w:rsid w:val="00B24BC6"/>
    <w:rsid w:val="00B36F85"/>
    <w:rsid w:val="00BF2F31"/>
    <w:rsid w:val="00C67D9A"/>
    <w:rsid w:val="00CB673C"/>
    <w:rsid w:val="00CB6CE4"/>
    <w:rsid w:val="00CC099D"/>
    <w:rsid w:val="00CC1B50"/>
    <w:rsid w:val="00CF0CDC"/>
    <w:rsid w:val="00CF1D42"/>
    <w:rsid w:val="00D43529"/>
    <w:rsid w:val="00E16BCC"/>
    <w:rsid w:val="00E87B1F"/>
    <w:rsid w:val="00E97CED"/>
    <w:rsid w:val="00EA67AB"/>
    <w:rsid w:val="00EF1C67"/>
    <w:rsid w:val="00F10E2A"/>
    <w:rsid w:val="00FB6434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2EF"/>
  </w:style>
  <w:style w:type="paragraph" w:styleId="a7">
    <w:name w:val="footer"/>
    <w:basedOn w:val="a"/>
    <w:link w:val="a8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Гостиничный комплекс БОЛДИНО</dc:creator>
  <cp:lastModifiedBy>Пестрецова</cp:lastModifiedBy>
  <cp:revision>7</cp:revision>
  <cp:lastPrinted>2017-09-22T13:41:00Z</cp:lastPrinted>
  <dcterms:created xsi:type="dcterms:W3CDTF">2020-09-18T15:10:00Z</dcterms:created>
  <dcterms:modified xsi:type="dcterms:W3CDTF">2022-09-22T18:18:00Z</dcterms:modified>
</cp:coreProperties>
</file>